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638" w:type="dxa"/>
        <w:tblLook w:val="04A0" w:firstRow="1" w:lastRow="0" w:firstColumn="1" w:lastColumn="0" w:noHBand="0" w:noVBand="1"/>
      </w:tblPr>
      <w:tblGrid>
        <w:gridCol w:w="1098"/>
        <w:gridCol w:w="1138"/>
        <w:gridCol w:w="2019"/>
        <w:gridCol w:w="2127"/>
        <w:gridCol w:w="2128"/>
        <w:gridCol w:w="2128"/>
      </w:tblGrid>
      <w:tr w:rsidR="000C14D9" w:rsidRPr="00273EFF" w:rsidTr="00AD63F5">
        <w:tc>
          <w:tcPr>
            <w:tcW w:w="2236" w:type="dxa"/>
            <w:gridSpan w:val="2"/>
          </w:tcPr>
          <w:p w:rsidR="000C14D9" w:rsidRPr="00273EFF" w:rsidRDefault="000C14D9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استان:</w:t>
            </w:r>
            <w:r w:rsidR="00D2437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D24375">
              <w:rPr>
                <w:rFonts w:cs="B Nazanin" w:hint="cs"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2019" w:type="dxa"/>
          </w:tcPr>
          <w:p w:rsidR="000C14D9" w:rsidRPr="00273EFF" w:rsidRDefault="000C14D9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منطقه:</w:t>
            </w:r>
            <w:r w:rsidR="00D24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</w:tcPr>
          <w:p w:rsidR="000C14D9" w:rsidRPr="00273EFF" w:rsidRDefault="000C14D9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دبیرستان:</w:t>
            </w:r>
            <w:r w:rsidR="00D24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8" w:type="dxa"/>
          </w:tcPr>
          <w:p w:rsidR="000C14D9" w:rsidRPr="00273EFF" w:rsidRDefault="000C14D9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گروه درسی:</w:t>
            </w:r>
            <w:r w:rsidR="00D24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8" w:type="dxa"/>
          </w:tcPr>
          <w:p w:rsidR="000C14D9" w:rsidRPr="00273EFF" w:rsidRDefault="00792CFE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 در</w:t>
            </w:r>
            <w:r w:rsidR="000C14D9"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س:</w:t>
            </w:r>
          </w:p>
        </w:tc>
      </w:tr>
      <w:tr w:rsidR="00E9662B" w:rsidRPr="00273EFF" w:rsidTr="00AD63F5">
        <w:tc>
          <w:tcPr>
            <w:tcW w:w="2236" w:type="dxa"/>
            <w:gridSpan w:val="2"/>
          </w:tcPr>
          <w:p w:rsidR="00D24375" w:rsidRDefault="00E9662B" w:rsidP="00E9662B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مسئول گروه: </w:t>
            </w:r>
          </w:p>
          <w:p w:rsidR="00E9662B" w:rsidRPr="00273EFF" w:rsidRDefault="00D24375" w:rsidP="00D2437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اصغریزدان بخش</w:t>
            </w:r>
          </w:p>
        </w:tc>
        <w:tc>
          <w:tcPr>
            <w:tcW w:w="4146" w:type="dxa"/>
            <w:gridSpan w:val="2"/>
          </w:tcPr>
          <w:p w:rsidR="00D24375" w:rsidRDefault="00E9662B" w:rsidP="001310F4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مدرس/مدرسان:</w:t>
            </w:r>
          </w:p>
          <w:p w:rsidR="00E9662B" w:rsidRPr="00273EFF" w:rsidRDefault="00D24375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56" w:type="dxa"/>
            <w:gridSpan w:val="2"/>
          </w:tcPr>
          <w:p w:rsidR="00E9662B" w:rsidRDefault="00E9662B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خط زمان اجرا:</w:t>
            </w:r>
            <w:r w:rsidR="00D243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C3C05" w:rsidRPr="00273EFF" w:rsidRDefault="00AC3C05" w:rsidP="00AC3C0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9662B" w:rsidRPr="00273EFF" w:rsidTr="00AD63F5">
        <w:tc>
          <w:tcPr>
            <w:tcW w:w="4255" w:type="dxa"/>
            <w:gridSpan w:val="3"/>
          </w:tcPr>
          <w:p w:rsidR="00E9662B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اعضای گروه:</w:t>
            </w:r>
          </w:p>
          <w:p w:rsidR="00D24375" w:rsidRPr="00273EFF" w:rsidRDefault="00D24375" w:rsidP="00AC3C0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5" w:type="dxa"/>
            <w:gridSpan w:val="2"/>
          </w:tcPr>
          <w:p w:rsidR="00E9662B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73EFF">
              <w:rPr>
                <w:rFonts w:cs="B Nazanin" w:hint="cs"/>
                <w:sz w:val="24"/>
                <w:szCs w:val="24"/>
                <w:rtl/>
                <w:lang w:bidi="fa-IR"/>
              </w:rPr>
              <w:t>ناظران:</w:t>
            </w:r>
          </w:p>
          <w:p w:rsidR="00D24375" w:rsidRPr="00273EFF" w:rsidRDefault="00D24375" w:rsidP="00AC3C0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8" w:type="dxa"/>
          </w:tcPr>
          <w:p w:rsidR="00E9662B" w:rsidRDefault="00E9662B" w:rsidP="0092445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عوامل:</w:t>
            </w:r>
          </w:p>
          <w:p w:rsidR="00D24375" w:rsidRPr="00273EFF" w:rsidRDefault="00D24375" w:rsidP="00AC3C0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638" w:type="dxa"/>
            <w:gridSpan w:val="6"/>
            <w:shd w:val="clear" w:color="auto" w:fill="F2F2F2" w:themeFill="background1" w:themeFillShade="F2"/>
          </w:tcPr>
          <w:p w:rsidR="003372C3" w:rsidRDefault="003372C3" w:rsidP="002E580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580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درس‌پژوهی</w:t>
            </w:r>
            <w:r w:rsidR="00571D1D" w:rsidRPr="002E580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372C3" w:rsidTr="00AD63F5">
        <w:tc>
          <w:tcPr>
            <w:tcW w:w="1098" w:type="dxa"/>
          </w:tcPr>
          <w:p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بیان مسئله</w:t>
            </w:r>
          </w:p>
        </w:tc>
        <w:tc>
          <w:tcPr>
            <w:tcW w:w="9540" w:type="dxa"/>
            <w:gridSpan w:val="5"/>
          </w:tcPr>
          <w:p w:rsidR="002D3235" w:rsidRPr="003372C3" w:rsidRDefault="002D3235" w:rsidP="002D323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98" w:type="dxa"/>
          </w:tcPr>
          <w:p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اهداف</w:t>
            </w:r>
          </w:p>
        </w:tc>
        <w:tc>
          <w:tcPr>
            <w:tcW w:w="9540" w:type="dxa"/>
            <w:gridSpan w:val="5"/>
          </w:tcPr>
          <w:p w:rsidR="002D3235" w:rsidRPr="00FD4D2F" w:rsidRDefault="002D3235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98" w:type="dxa"/>
          </w:tcPr>
          <w:p w:rsidR="003372C3" w:rsidRPr="007B1D50" w:rsidRDefault="003372C3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D50">
              <w:rPr>
                <w:rFonts w:cs="B Nazanin" w:hint="cs"/>
                <w:b/>
                <w:bCs/>
                <w:rtl/>
                <w:lang w:bidi="fa-IR"/>
              </w:rPr>
              <w:t>سؤال</w:t>
            </w:r>
          </w:p>
        </w:tc>
        <w:tc>
          <w:tcPr>
            <w:tcW w:w="9540" w:type="dxa"/>
            <w:gridSpan w:val="5"/>
          </w:tcPr>
          <w:p w:rsidR="002D3235" w:rsidRPr="002D3235" w:rsidRDefault="002D3235" w:rsidP="00AC3C05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98" w:type="dxa"/>
          </w:tcPr>
          <w:p w:rsidR="00FE7B16" w:rsidRPr="007B1D50" w:rsidRDefault="002E1514" w:rsidP="002E15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اعضاء و </w:t>
            </w:r>
            <w:r w:rsidR="007B1D50" w:rsidRPr="007B1D50">
              <w:rPr>
                <w:rFonts w:cs="B Nazanin" w:hint="cs"/>
                <w:b/>
                <w:bCs/>
                <w:rtl/>
                <w:lang w:bidi="fa-IR"/>
              </w:rPr>
              <w:t>شرح مختصر وظایف</w:t>
            </w:r>
            <w:r w:rsidR="00FE7B1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آن‌ها</w:t>
            </w:r>
          </w:p>
        </w:tc>
        <w:tc>
          <w:tcPr>
            <w:tcW w:w="9540" w:type="dxa"/>
            <w:gridSpan w:val="5"/>
          </w:tcPr>
          <w:p w:rsidR="007B1D50" w:rsidRPr="007B1D50" w:rsidRDefault="007B1D50" w:rsidP="00FD4D2F">
            <w:pPr>
              <w:pStyle w:val="ListParagraph"/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98" w:type="dxa"/>
          </w:tcPr>
          <w:p w:rsidR="003372C3" w:rsidRPr="007B1D50" w:rsidRDefault="00525EF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برنامه‌</w:t>
            </w:r>
            <w:r w:rsidR="000475E3">
              <w:rPr>
                <w:rFonts w:cs="B Nazanin" w:hint="cs"/>
                <w:b/>
                <w:bCs/>
                <w:rtl/>
                <w:lang w:bidi="fa-IR"/>
              </w:rPr>
              <w:t>ریزی‌ منابع حمایتی</w:t>
            </w:r>
          </w:p>
        </w:tc>
        <w:tc>
          <w:tcPr>
            <w:tcW w:w="9540" w:type="dxa"/>
            <w:gridSpan w:val="5"/>
          </w:tcPr>
          <w:p w:rsidR="00525EF2" w:rsidRPr="003372C3" w:rsidRDefault="00525EF2" w:rsidP="00525EF2">
            <w:pPr>
              <w:pStyle w:val="ListParagraph"/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98" w:type="dxa"/>
          </w:tcPr>
          <w:p w:rsidR="003372C3" w:rsidRPr="009C7EBA" w:rsidRDefault="00525EF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7EBA">
              <w:rPr>
                <w:rFonts w:cs="B Nazanin" w:hint="cs"/>
                <w:b/>
                <w:bCs/>
                <w:rtl/>
                <w:lang w:bidi="fa-IR"/>
              </w:rPr>
              <w:t>جدول زمانی</w:t>
            </w:r>
          </w:p>
        </w:tc>
        <w:tc>
          <w:tcPr>
            <w:tcW w:w="9540" w:type="dxa"/>
            <w:gridSpan w:val="5"/>
          </w:tcPr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5"/>
              <w:gridCol w:w="731"/>
              <w:gridCol w:w="816"/>
              <w:gridCol w:w="968"/>
              <w:gridCol w:w="1130"/>
              <w:gridCol w:w="795"/>
              <w:gridCol w:w="902"/>
              <w:gridCol w:w="666"/>
              <w:gridCol w:w="898"/>
              <w:gridCol w:w="844"/>
              <w:gridCol w:w="1009"/>
            </w:tblGrid>
            <w:tr w:rsidR="00A23798" w:rsidRPr="009C7EBA" w:rsidTr="00A23798">
              <w:trPr>
                <w:cantSplit/>
                <w:trHeight w:val="890"/>
                <w:jc w:val="center"/>
              </w:trPr>
              <w:tc>
                <w:tcPr>
                  <w:tcW w:w="549" w:type="dxa"/>
                  <w:shd w:val="clear" w:color="auto" w:fill="F2F2F2" w:themeFill="background1" w:themeFillShade="F2"/>
                  <w:textDirection w:val="btLr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ردیف</w:t>
                  </w:r>
                </w:p>
              </w:tc>
              <w:tc>
                <w:tcPr>
                  <w:tcW w:w="732" w:type="dxa"/>
                  <w:shd w:val="clear" w:color="auto" w:fill="F2F2F2" w:themeFill="background1" w:themeFillShade="F2"/>
                  <w:vAlign w:val="center"/>
                </w:tcPr>
                <w:p w:rsidR="00525EF2" w:rsidRPr="00A23798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sz w:val="18"/>
                      <w:szCs w:val="18"/>
                      <w:lang w:bidi="fa-IR"/>
                    </w:rPr>
                  </w:pPr>
                  <w:r w:rsidRPr="00A23798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</w:rPr>
                    <w:t>نو</w:t>
                  </w:r>
                  <w:r w:rsidRPr="00A23798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  <w:lang w:bidi="fa-IR"/>
                    </w:rPr>
                    <w:t>ع</w:t>
                  </w:r>
                </w:p>
                <w:p w:rsidR="00525EF2" w:rsidRPr="00A23798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sz w:val="18"/>
                      <w:szCs w:val="18"/>
                      <w:rtl/>
                    </w:rPr>
                  </w:pPr>
                  <w:r w:rsidRPr="00A23798">
                    <w:rPr>
                      <w:rFonts w:ascii="Times New Roman" w:eastAsia="Times New Roman" w:hAnsi="Times New Roman" w:cs="B Nazanin" w:hint="cs"/>
                      <w:sz w:val="18"/>
                      <w:szCs w:val="18"/>
                      <w:rtl/>
                    </w:rPr>
                    <w:t>فعالیت</w:t>
                  </w:r>
                </w:p>
              </w:tc>
              <w:tc>
                <w:tcPr>
                  <w:tcW w:w="816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مجری</w:t>
                  </w:r>
                </w:p>
              </w:tc>
              <w:tc>
                <w:tcPr>
                  <w:tcW w:w="969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همکاران</w:t>
                  </w:r>
                </w:p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اجرایی</w:t>
                  </w:r>
                </w:p>
              </w:tc>
              <w:tc>
                <w:tcPr>
                  <w:tcW w:w="1132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زمان اجرا</w:t>
                  </w:r>
                </w:p>
              </w:tc>
              <w:tc>
                <w:tcPr>
                  <w:tcW w:w="796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مکان</w:t>
                  </w:r>
                  <w:r w:rsidRPr="009C7EBA">
                    <w:rPr>
                      <w:rFonts w:cs="B Nazanin" w:hint="cs"/>
                      <w:rtl/>
                    </w:rPr>
                    <w:t xml:space="preserve"> </w:t>
                  </w: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اجرا</w:t>
                  </w:r>
                </w:p>
              </w:tc>
              <w:tc>
                <w:tcPr>
                  <w:tcW w:w="902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تمهید</w:t>
                  </w:r>
                  <w:r w:rsidRPr="009C7EBA">
                    <w:rPr>
                      <w:rFonts w:ascii="Times New Roman" w:eastAsia="Times New Roman" w:hAnsi="Times New Roman" w:cs="B Nazanin"/>
                      <w:rtl/>
                    </w:rPr>
                    <w:t xml:space="preserve"> </w:t>
                  </w: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مقدمات</w:t>
                  </w:r>
                </w:p>
              </w:tc>
              <w:tc>
                <w:tcPr>
                  <w:tcW w:w="666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هزینه اجرا</w:t>
                  </w:r>
                </w:p>
              </w:tc>
              <w:tc>
                <w:tcPr>
                  <w:tcW w:w="899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نحوه تأمین هزینه</w:t>
                  </w:r>
                </w:p>
              </w:tc>
              <w:tc>
                <w:tcPr>
                  <w:tcW w:w="844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525EF2">
                  <w:pPr>
                    <w:pStyle w:val="ListParagraph"/>
                    <w:bidi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امکانات اجرایی</w:t>
                  </w:r>
                </w:p>
              </w:tc>
              <w:tc>
                <w:tcPr>
                  <w:tcW w:w="1009" w:type="dxa"/>
                  <w:shd w:val="clear" w:color="auto" w:fill="F2F2F2" w:themeFill="background1" w:themeFillShade="F2"/>
                  <w:vAlign w:val="center"/>
                </w:tcPr>
                <w:p w:rsidR="00525EF2" w:rsidRPr="009C7EBA" w:rsidRDefault="00525EF2" w:rsidP="00F828B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رسانه</w:t>
                  </w:r>
                  <w:r w:rsidRPr="009C7EBA">
                    <w:rPr>
                      <w:rFonts w:ascii="Times New Roman" w:eastAsia="Times New Roman" w:hAnsi="Times New Roman" w:cs="B Nazanin" w:hint="eastAsia"/>
                      <w:rtl/>
                    </w:rPr>
                    <w:t>‌</w:t>
                  </w:r>
                  <w:r w:rsidRPr="009C7EBA">
                    <w:rPr>
                      <w:rFonts w:ascii="Times New Roman" w:eastAsia="Times New Roman" w:hAnsi="Times New Roman" w:cs="B Nazanin" w:hint="cs"/>
                      <w:rtl/>
                    </w:rPr>
                    <w:t>های آموزشی</w:t>
                  </w:r>
                </w:p>
              </w:tc>
            </w:tr>
            <w:tr w:rsidR="00A23798" w:rsidRPr="009C7EBA" w:rsidTr="00A23798">
              <w:trPr>
                <w:cantSplit/>
                <w:trHeight w:val="4209"/>
                <w:jc w:val="center"/>
              </w:trPr>
              <w:tc>
                <w:tcPr>
                  <w:tcW w:w="549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D63F5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16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666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44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  <w:textDirection w:val="btLr"/>
                  <w:vAlign w:val="center"/>
                </w:tcPr>
                <w:p w:rsidR="00525EF2" w:rsidRPr="009C7EBA" w:rsidRDefault="00525EF2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  <w:tr w:rsidR="00A23798" w:rsidRPr="009C7EBA" w:rsidTr="0098085E">
              <w:trPr>
                <w:cantSplit/>
                <w:trHeight w:val="1353"/>
                <w:jc w:val="center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16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666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44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  <w:textDirection w:val="btLr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right="113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  <w:tr w:rsidR="00A23798" w:rsidRPr="009C7EBA" w:rsidTr="00A23798">
              <w:trPr>
                <w:jc w:val="center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16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902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666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  <w:vAlign w:val="center"/>
                </w:tcPr>
                <w:p w:rsidR="00A23798" w:rsidRPr="009C7EBA" w:rsidRDefault="00A23798" w:rsidP="00A23798">
                  <w:pPr>
                    <w:pStyle w:val="ListParagraph"/>
                    <w:bidi/>
                    <w:spacing w:after="0" w:line="240" w:lineRule="auto"/>
                    <w:ind w:left="0" w:firstLine="113"/>
                    <w:jc w:val="center"/>
                    <w:rPr>
                      <w:rFonts w:ascii="Times New Roman" w:eastAsia="Times New Roman" w:hAnsi="Times New Roman" w:cs="B Nazanin"/>
                      <w:rtl/>
                    </w:rPr>
                  </w:pPr>
                </w:p>
              </w:tc>
            </w:tr>
          </w:tbl>
          <w:p w:rsidR="003372C3" w:rsidRPr="009C7EBA" w:rsidRDefault="003372C3" w:rsidP="007B1D50">
            <w:pPr>
              <w:bidi/>
              <w:ind w:left="432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98" w:type="dxa"/>
          </w:tcPr>
          <w:p w:rsidR="003372C3" w:rsidRPr="007B1D50" w:rsidRDefault="00771AC1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اطلاع رسانی</w:t>
            </w:r>
          </w:p>
        </w:tc>
        <w:tc>
          <w:tcPr>
            <w:tcW w:w="9540" w:type="dxa"/>
            <w:gridSpan w:val="5"/>
          </w:tcPr>
          <w:p w:rsidR="00771AC1" w:rsidRDefault="00771AC1" w:rsidP="00771AC1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Pr="003372C3" w:rsidRDefault="00FD4D2F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72C3" w:rsidTr="00AD63F5">
        <w:tc>
          <w:tcPr>
            <w:tcW w:w="1098" w:type="dxa"/>
          </w:tcPr>
          <w:p w:rsidR="003372C3" w:rsidRPr="007B1D50" w:rsidRDefault="00637844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ابزارها</w:t>
            </w:r>
          </w:p>
        </w:tc>
        <w:tc>
          <w:tcPr>
            <w:tcW w:w="9540" w:type="dxa"/>
            <w:gridSpan w:val="5"/>
          </w:tcPr>
          <w:p w:rsidR="00637844" w:rsidRDefault="00DD11BF" w:rsidP="00637844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Pr="003372C3" w:rsidRDefault="00FD4D2F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10D7" w:rsidTr="00AD63F5">
        <w:tc>
          <w:tcPr>
            <w:tcW w:w="1098" w:type="dxa"/>
          </w:tcPr>
          <w:p w:rsidR="00DC10D7" w:rsidRDefault="002E1514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طراحی درس</w:t>
            </w:r>
          </w:p>
          <w:p w:rsidR="003C44BF" w:rsidRPr="003C44BF" w:rsidRDefault="003C44BF" w:rsidP="003C44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C44BF">
              <w:rPr>
                <w:rFonts w:cs="B Nazanin" w:hint="cs"/>
                <w:rtl/>
                <w:lang w:bidi="fa-IR"/>
              </w:rPr>
              <w:t>(البته بهتر است طرح درس جدا طراحی شود)</w:t>
            </w:r>
          </w:p>
          <w:p w:rsidR="006A352D" w:rsidRPr="006A352D" w:rsidRDefault="006A352D" w:rsidP="006A352D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</w:p>
        </w:tc>
        <w:tc>
          <w:tcPr>
            <w:tcW w:w="9540" w:type="dxa"/>
            <w:gridSpan w:val="5"/>
          </w:tcPr>
          <w:p w:rsidR="00DC10D7" w:rsidRPr="003372C3" w:rsidRDefault="00DC10D7" w:rsidP="006A352D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10D7" w:rsidTr="00AD63F5">
        <w:tc>
          <w:tcPr>
            <w:tcW w:w="1098" w:type="dxa"/>
          </w:tcPr>
          <w:p w:rsidR="00DC10D7" w:rsidRPr="007B1D50" w:rsidRDefault="00C84DEA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84DEA">
              <w:rPr>
                <w:rFonts w:cs="B Nazanin" w:hint="cs"/>
                <w:b/>
                <w:bCs/>
                <w:rtl/>
                <w:lang w:bidi="fa-IR"/>
              </w:rPr>
              <w:t>اجرا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C84DEA">
              <w:rPr>
                <w:rFonts w:cs="B Nazanin" w:hint="cs"/>
                <w:b/>
                <w:bCs/>
                <w:rtl/>
                <w:lang w:bidi="fa-IR"/>
              </w:rPr>
              <w:t>تدریس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DEA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C84DEA">
              <w:rPr>
                <w:rFonts w:cs="B Nazanin" w:hint="cs"/>
                <w:b/>
                <w:bCs/>
                <w:rtl/>
                <w:lang w:bidi="fa-IR"/>
              </w:rPr>
              <w:t>مشاهده</w:t>
            </w:r>
            <w:r w:rsidRPr="00C84DEA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  <w:tc>
          <w:tcPr>
            <w:tcW w:w="9540" w:type="dxa"/>
            <w:gridSpan w:val="5"/>
          </w:tcPr>
          <w:p w:rsidR="00181F59" w:rsidRPr="003372C3" w:rsidRDefault="00181F59" w:rsidP="00181F59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C10D7" w:rsidTr="00AD63F5">
        <w:tc>
          <w:tcPr>
            <w:tcW w:w="1098" w:type="dxa"/>
          </w:tcPr>
          <w:p w:rsidR="00DC10D7" w:rsidRPr="007B1D50" w:rsidRDefault="002E5807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</w:t>
            </w:r>
            <w:r w:rsidR="005F3F0C">
              <w:rPr>
                <w:rFonts w:cs="B Nazanin" w:hint="cs"/>
                <w:b/>
                <w:bCs/>
                <w:rtl/>
                <w:lang w:bidi="fa-IR"/>
              </w:rPr>
              <w:t>یابی کلی تدریس</w:t>
            </w:r>
          </w:p>
        </w:tc>
        <w:tc>
          <w:tcPr>
            <w:tcW w:w="9540" w:type="dxa"/>
            <w:gridSpan w:val="5"/>
          </w:tcPr>
          <w:p w:rsidR="000C458A" w:rsidRDefault="000C458A" w:rsidP="000C458A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Pr="003372C3" w:rsidRDefault="00FD4D2F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5F3F0C" w:rsidTr="00AD63F5">
        <w:tc>
          <w:tcPr>
            <w:tcW w:w="1098" w:type="dxa"/>
          </w:tcPr>
          <w:p w:rsidR="005F3F0C" w:rsidRDefault="001C2A62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باز</w:t>
            </w:r>
            <w:r w:rsidR="005F3F0C" w:rsidRPr="005F3F0C">
              <w:rPr>
                <w:rFonts w:cs="B Nazanin" w:hint="cs"/>
                <w:b/>
                <w:bCs/>
                <w:rtl/>
                <w:lang w:bidi="fa-IR"/>
              </w:rPr>
              <w:t>اندیشی</w:t>
            </w:r>
            <w:r w:rsidR="005F3F0C" w:rsidRPr="005F3F0C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="005F3F0C" w:rsidRPr="005F3F0C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5F3F0C" w:rsidRPr="005F3F0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F3F0C" w:rsidRPr="005F3F0C">
              <w:rPr>
                <w:rFonts w:cs="B Nazanin" w:hint="cs"/>
                <w:b/>
                <w:bCs/>
                <w:rtl/>
                <w:lang w:bidi="fa-IR"/>
              </w:rPr>
              <w:t>باز</w:t>
            </w:r>
            <w:r w:rsidR="005F3F0C" w:rsidRPr="005F3F0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F3F0C" w:rsidRPr="005F3F0C">
              <w:rPr>
                <w:rFonts w:cs="B Nazanin" w:hint="cs"/>
                <w:b/>
                <w:bCs/>
                <w:rtl/>
                <w:lang w:bidi="fa-IR"/>
              </w:rPr>
              <w:t>طراحی</w:t>
            </w:r>
          </w:p>
        </w:tc>
        <w:tc>
          <w:tcPr>
            <w:tcW w:w="9540" w:type="dxa"/>
            <w:gridSpan w:val="5"/>
          </w:tcPr>
          <w:p w:rsidR="001C2A62" w:rsidRPr="003372C3" w:rsidRDefault="001C2A62" w:rsidP="002D1D9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3F0C" w:rsidTr="00AD63F5">
        <w:tc>
          <w:tcPr>
            <w:tcW w:w="1098" w:type="dxa"/>
          </w:tcPr>
          <w:p w:rsidR="005F3F0C" w:rsidRDefault="00A378FC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78FC">
              <w:rPr>
                <w:rFonts w:cs="B Nazanin" w:hint="cs"/>
                <w:b/>
                <w:bCs/>
                <w:rtl/>
                <w:lang w:bidi="fa-IR"/>
              </w:rPr>
              <w:t>اجرای</w:t>
            </w:r>
            <w:r w:rsidRPr="00A378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378FC">
              <w:rPr>
                <w:rFonts w:cs="B Nazanin" w:hint="cs"/>
                <w:b/>
                <w:bCs/>
                <w:rtl/>
                <w:lang w:bidi="fa-IR"/>
              </w:rPr>
              <w:t>مجدد</w:t>
            </w:r>
            <w:r w:rsidRPr="00A378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A378FC">
              <w:rPr>
                <w:rFonts w:cs="B Nazanin" w:hint="cs"/>
                <w:b/>
                <w:bCs/>
                <w:rtl/>
                <w:lang w:bidi="fa-IR"/>
              </w:rPr>
              <w:t>تدریس</w:t>
            </w:r>
          </w:p>
        </w:tc>
        <w:tc>
          <w:tcPr>
            <w:tcW w:w="9540" w:type="dxa"/>
            <w:gridSpan w:val="5"/>
          </w:tcPr>
          <w:p w:rsidR="005F3F0C" w:rsidRPr="003372C3" w:rsidRDefault="005F3F0C" w:rsidP="00AD05D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378FC" w:rsidTr="00AD63F5">
        <w:trPr>
          <w:trHeight w:val="1293"/>
        </w:trPr>
        <w:tc>
          <w:tcPr>
            <w:tcW w:w="1098" w:type="dxa"/>
          </w:tcPr>
          <w:p w:rsidR="00A378FC" w:rsidRPr="007B1D50" w:rsidRDefault="00A378FC" w:rsidP="00E00F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مجدد تدریس</w:t>
            </w:r>
            <w:r w:rsidR="00D271B2">
              <w:rPr>
                <w:rFonts w:cs="B Nazanin" w:hint="cs"/>
                <w:b/>
                <w:bCs/>
                <w:rtl/>
                <w:lang w:bidi="fa-IR"/>
              </w:rPr>
              <w:t xml:space="preserve"> و نتیجه‌گیری</w:t>
            </w:r>
          </w:p>
        </w:tc>
        <w:tc>
          <w:tcPr>
            <w:tcW w:w="9540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5075E5" w:rsidTr="00D271B2">
              <w:tc>
                <w:tcPr>
                  <w:tcW w:w="3103" w:type="dxa"/>
                  <w:shd w:val="clear" w:color="auto" w:fill="F2F2F2" w:themeFill="background1" w:themeFillShade="F2"/>
                </w:tcPr>
                <w:p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نتایج حاصل از تدریس اول</w:t>
                  </w:r>
                </w:p>
              </w:tc>
              <w:tc>
                <w:tcPr>
                  <w:tcW w:w="3103" w:type="dxa"/>
                  <w:shd w:val="clear" w:color="auto" w:fill="F2F2F2" w:themeFill="background1" w:themeFillShade="F2"/>
                </w:tcPr>
                <w:p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نتایج حاصل از تدریس دوم</w:t>
                  </w:r>
                </w:p>
              </w:tc>
              <w:tc>
                <w:tcPr>
                  <w:tcW w:w="3103" w:type="dxa"/>
                  <w:shd w:val="clear" w:color="auto" w:fill="F2F2F2" w:themeFill="background1" w:themeFillShade="F2"/>
                </w:tcPr>
                <w:p w:rsidR="005075E5" w:rsidRDefault="00D271B2" w:rsidP="00D271B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مقایسه و نتیجه‌گیری</w:t>
                  </w:r>
                </w:p>
              </w:tc>
            </w:tr>
            <w:tr w:rsidR="005075E5" w:rsidTr="005075E5">
              <w:tc>
                <w:tcPr>
                  <w:tcW w:w="3103" w:type="dxa"/>
                </w:tcPr>
                <w:p w:rsidR="005075E5" w:rsidRDefault="005075E5" w:rsidP="009C7EBA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103" w:type="dxa"/>
                </w:tcPr>
                <w:p w:rsidR="005075E5" w:rsidRDefault="005075E5" w:rsidP="00A213C0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FD4D2F" w:rsidRDefault="00FD4D2F" w:rsidP="00FD4D2F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103" w:type="dxa"/>
                </w:tcPr>
                <w:p w:rsidR="00D271B2" w:rsidRDefault="00D271B2" w:rsidP="00D271B2">
                  <w:pPr>
                    <w:bidi/>
                    <w:jc w:val="lowKashida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D271B2" w:rsidRPr="003372C3" w:rsidRDefault="00D271B2" w:rsidP="00D271B2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تصمیم برای توقف یا ادامه این چرخه یا شروع چرخه دیگر با موضوعی دیگر:</w:t>
            </w:r>
            <w:r w:rsidR="009C7E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ادامه تدریس با موضوعی دیگر</w:t>
            </w:r>
          </w:p>
        </w:tc>
      </w:tr>
      <w:tr w:rsidR="005F3F0C" w:rsidTr="00AD63F5">
        <w:trPr>
          <w:trHeight w:val="1307"/>
        </w:trPr>
        <w:tc>
          <w:tcPr>
            <w:tcW w:w="1098" w:type="dxa"/>
          </w:tcPr>
          <w:p w:rsidR="005F3F0C" w:rsidRDefault="002E5807" w:rsidP="007B1D5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نحوه </w:t>
            </w:r>
            <w:r w:rsidR="00A213C0">
              <w:rPr>
                <w:rFonts w:cs="B Nazanin" w:hint="cs"/>
                <w:b/>
                <w:bCs/>
                <w:rtl/>
                <w:lang w:bidi="fa-IR"/>
              </w:rPr>
              <w:t>گزارش و انتقال تجارب</w:t>
            </w:r>
          </w:p>
        </w:tc>
        <w:tc>
          <w:tcPr>
            <w:tcW w:w="9540" w:type="dxa"/>
            <w:gridSpan w:val="5"/>
          </w:tcPr>
          <w:p w:rsidR="009C7EBA" w:rsidRDefault="009C7EBA" w:rsidP="009C7EBA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Default="00FD4D2F" w:rsidP="00FD4D2F">
            <w:pPr>
              <w:bidi/>
              <w:jc w:val="lowKashida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FD4D2F" w:rsidRPr="003372C3" w:rsidRDefault="00FD4D2F" w:rsidP="00FD4D2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929EE" w:rsidRPr="004A710C" w:rsidRDefault="00A929EE" w:rsidP="001E5CBA">
      <w:pPr>
        <w:bidi/>
        <w:jc w:val="center"/>
        <w:rPr>
          <w:rFonts w:cs="B Nazanin"/>
          <w:b/>
          <w:bCs/>
          <w:color w:val="FF0000"/>
          <w:rtl/>
          <w:lang w:bidi="fa-IR"/>
        </w:rPr>
      </w:pPr>
    </w:p>
    <w:sectPr w:rsidR="00A929EE" w:rsidRPr="004A710C" w:rsidSect="002E5807">
      <w:headerReference w:type="default" r:id="rId9"/>
      <w:headerReference w:type="first" r:id="rId10"/>
      <w:pgSz w:w="11906" w:h="16838" w:code="9"/>
      <w:pgMar w:top="540" w:right="746" w:bottom="540" w:left="810" w:header="720" w:footer="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31" w:rsidRDefault="00183C31" w:rsidP="009D7EBA">
      <w:pPr>
        <w:spacing w:after="0" w:line="240" w:lineRule="auto"/>
      </w:pPr>
      <w:r>
        <w:separator/>
      </w:r>
    </w:p>
  </w:endnote>
  <w:endnote w:type="continuationSeparator" w:id="0">
    <w:p w:rsidR="00183C31" w:rsidRDefault="00183C31" w:rsidP="009D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31" w:rsidRDefault="00183C31" w:rsidP="009D7EBA">
      <w:pPr>
        <w:spacing w:after="0" w:line="240" w:lineRule="auto"/>
      </w:pPr>
      <w:r>
        <w:separator/>
      </w:r>
    </w:p>
  </w:footnote>
  <w:footnote w:type="continuationSeparator" w:id="0">
    <w:p w:rsidR="00183C31" w:rsidRDefault="00183C31" w:rsidP="009D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6032761"/>
      <w:docPartObj>
        <w:docPartGallery w:val="Page Numbers (Top of Page)"/>
        <w:docPartUnique/>
      </w:docPartObj>
    </w:sdtPr>
    <w:sdtEndPr>
      <w:rPr>
        <w:rFonts w:cs="B Nazanin"/>
        <w:sz w:val="4"/>
        <w:szCs w:val="4"/>
      </w:rPr>
    </w:sdtEndPr>
    <w:sdtContent>
      <w:p w:rsidR="007C65D2" w:rsidRPr="00F655F5" w:rsidRDefault="00F655F5" w:rsidP="00F655F5">
        <w:pPr>
          <w:pStyle w:val="Header"/>
          <w:bidi/>
          <w:jc w:val="center"/>
          <w:rPr>
            <w:rFonts w:cs="B Nazanin"/>
            <w:b/>
            <w:bCs/>
            <w:noProof/>
            <w:sz w:val="18"/>
            <w:szCs w:val="18"/>
            <w:rtl/>
            <w:lang w:bidi="fa-IR"/>
          </w:rPr>
        </w:pPr>
        <w:r w:rsidRPr="00F655F5">
          <w:rPr>
            <w:rFonts w:cs="B Nazanin"/>
            <w:noProof/>
            <w:sz w:val="16"/>
            <w:szCs w:val="16"/>
            <w:lang w:bidi="fa-IR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6172200</wp:posOffset>
              </wp:positionH>
              <wp:positionV relativeFrom="paragraph">
                <wp:posOffset>-76200</wp:posOffset>
              </wp:positionV>
              <wp:extent cx="476250" cy="322580"/>
              <wp:effectExtent l="0" t="0" r="0" b="1270"/>
              <wp:wrapNone/>
              <wp:docPr id="30" name="Picture 30" descr="D:\Dabirkhaneh\آرم\دفتر آموزش متوسطه نظر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Dabirkhaneh\آرم\دفتر آموزش متوسطه نظری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C65D2" w:rsidRPr="00F655F5">
          <w:rPr>
            <w:rFonts w:cs="B Nazanin"/>
            <w:noProof/>
            <w:sz w:val="16"/>
            <w:szCs w:val="16"/>
            <w:lang w:bidi="fa-IR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-184150</wp:posOffset>
              </wp:positionH>
              <wp:positionV relativeFrom="paragraph">
                <wp:posOffset>-139700</wp:posOffset>
              </wp:positionV>
              <wp:extent cx="527050" cy="394686"/>
              <wp:effectExtent l="0" t="0" r="6350" b="5715"/>
              <wp:wrapNone/>
              <wp:docPr id="29" name="Picture 29" descr="D:\Dabirkhaneh\آرم\New Folder\arm D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Dabirkhaneh\آرم\New Folder\arm D4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9468" cy="3964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C65D2" w:rsidRPr="00F655F5">
          <w:rPr>
            <w:rFonts w:cs="B Nazanin" w:hint="cs"/>
            <w:noProof/>
            <w:sz w:val="16"/>
            <w:szCs w:val="16"/>
            <w:rtl/>
            <w:lang w:bidi="fa-IR"/>
          </w:rPr>
          <w:t>دبیرخانه کشوری ارتقای مهارت‌های حرفه‌ای معلمان با رویکرد درس پژوهی</w:t>
        </w:r>
      </w:p>
      <w:p w:rsidR="007C65D2" w:rsidRPr="00F655F5" w:rsidRDefault="007C65D2" w:rsidP="00DF0BCE">
        <w:pPr>
          <w:pStyle w:val="Header"/>
          <w:bidi/>
          <w:jc w:val="center"/>
          <w:rPr>
            <w:sz w:val="20"/>
            <w:szCs w:val="20"/>
            <w:rtl/>
            <w:lang w:bidi="fa-IR"/>
          </w:rPr>
        </w:pPr>
        <w:r w:rsidRPr="00F655F5">
          <w:rPr>
            <w:rFonts w:cs="B Titr" w:hint="cs"/>
            <w:b/>
            <w:bCs/>
            <w:noProof/>
            <w:sz w:val="16"/>
            <w:szCs w:val="16"/>
            <w:rtl/>
            <w:lang w:bidi="fa-IR"/>
          </w:rPr>
          <w:t>««</w:t>
        </w:r>
        <w:r w:rsidR="00DF0BCE" w:rsidRPr="00F655F5">
          <w:rPr>
            <w:rFonts w:cs="B Titr" w:hint="cs"/>
            <w:b/>
            <w:bCs/>
            <w:noProof/>
            <w:sz w:val="16"/>
            <w:szCs w:val="16"/>
            <w:rtl/>
            <w:lang w:bidi="fa-IR"/>
          </w:rPr>
          <w:t>فرم خلاصه گزارش فرآیند درس‌پژوهی</w:t>
        </w:r>
        <w:r w:rsidRPr="00F655F5">
          <w:rPr>
            <w:rFonts w:cs="B Titr" w:hint="cs"/>
            <w:b/>
            <w:bCs/>
            <w:noProof/>
            <w:sz w:val="16"/>
            <w:szCs w:val="16"/>
            <w:rtl/>
            <w:lang w:bidi="fa-IR"/>
          </w:rPr>
          <w:t>»»</w:t>
        </w:r>
      </w:p>
      <w:p w:rsidR="007C65D2" w:rsidRPr="008F247A" w:rsidRDefault="007C65D2" w:rsidP="00617393">
        <w:pPr>
          <w:pStyle w:val="Header"/>
          <w:bidi/>
          <w:jc w:val="center"/>
          <w:rPr>
            <w:rFonts w:cs="B Nazanin"/>
            <w:sz w:val="4"/>
            <w:szCs w:val="4"/>
          </w:rPr>
        </w:pPr>
        <w:r w:rsidRPr="008F247A">
          <w:rPr>
            <w:rFonts w:cs="B Nazanin" w:hint="cs"/>
            <w:sz w:val="4"/>
            <w:szCs w:val="4"/>
            <w:rtl/>
          </w:rPr>
          <w:t>-----------------------------------------------------------------------------</w:t>
        </w:r>
        <w:r>
          <w:rPr>
            <w:rFonts w:cs="B Nazanin" w:hint="cs"/>
            <w:sz w:val="4"/>
            <w:szCs w:val="4"/>
            <w:rtl/>
          </w:rPr>
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</w:r>
        <w:r w:rsidR="00617393">
          <w:rPr>
            <w:rFonts w:cs="B Nazanin" w:hint="cs"/>
            <w:sz w:val="4"/>
            <w:szCs w:val="4"/>
            <w:rtl/>
          </w:rPr>
          <w:t>-------------------------------</w:t>
        </w:r>
        <w:r>
          <w:rPr>
            <w:rFonts w:cs="B Nazanin" w:hint="cs"/>
            <w:sz w:val="4"/>
            <w:szCs w:val="4"/>
            <w:rtl/>
          </w:rPr>
          <w:t>-----------------------------------------------------------------------------------------------------</w:t>
        </w:r>
        <w:r w:rsidRPr="008F247A">
          <w:rPr>
            <w:rFonts w:cs="B Nazanin" w:hint="cs"/>
            <w:sz w:val="4"/>
            <w:szCs w:val="4"/>
            <w:rtl/>
          </w:rPr>
          <w:t>----------------------------------------------------------------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F5" w:rsidRPr="00850E38" w:rsidRDefault="00F655F5" w:rsidP="00F655F5">
    <w:pPr>
      <w:pStyle w:val="Header"/>
      <w:bidi/>
      <w:jc w:val="center"/>
      <w:rPr>
        <w:rFonts w:cs="B Nazanin"/>
        <w:b/>
        <w:bCs/>
        <w:noProof/>
        <w:sz w:val="12"/>
        <w:szCs w:val="12"/>
        <w:rtl/>
        <w:lang w:bidi="fa-IR"/>
      </w:rPr>
    </w:pPr>
    <w:r w:rsidRPr="00DF0BCE">
      <w:rPr>
        <w:rFonts w:cs="B Nazanin"/>
        <w:noProof/>
        <w:sz w:val="18"/>
        <w:szCs w:val="18"/>
        <w:lang w:bidi="fa-I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5829300</wp:posOffset>
          </wp:positionH>
          <wp:positionV relativeFrom="paragraph">
            <wp:posOffset>-80645</wp:posOffset>
          </wp:positionV>
          <wp:extent cx="819150" cy="555625"/>
          <wp:effectExtent l="0" t="0" r="0" b="0"/>
          <wp:wrapNone/>
          <wp:docPr id="2" name="Picture 2" descr="D:\Dabirkhaneh\آرم\دفتر آموزش متوسطه نظر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birkhaneh\آرم\دفتر آموزش متوسطه نظری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0BCE">
      <w:rPr>
        <w:rFonts w:cs="B Nazanin"/>
        <w:noProof/>
        <w:sz w:val="18"/>
        <w:szCs w:val="18"/>
        <w:lang w:bidi="fa-I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-184150</wp:posOffset>
          </wp:positionH>
          <wp:positionV relativeFrom="paragraph">
            <wp:posOffset>-66675</wp:posOffset>
          </wp:positionV>
          <wp:extent cx="755650" cy="565785"/>
          <wp:effectExtent l="0" t="0" r="6350" b="5715"/>
          <wp:wrapNone/>
          <wp:docPr id="1" name="Picture 1" descr="D:\Dabirkhaneh\آرم\New Folder\arm 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birkhaneh\آرم\New Folder\arm D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0E38">
      <w:rPr>
        <w:rFonts w:cs="B Nazanin" w:hint="cs"/>
        <w:b/>
        <w:bCs/>
        <w:noProof/>
        <w:sz w:val="12"/>
        <w:szCs w:val="12"/>
        <w:rtl/>
        <w:lang w:bidi="fa-IR"/>
      </w:rPr>
      <w:t>بسمه تعالی</w:t>
    </w:r>
  </w:p>
  <w:p w:rsidR="00F655F5" w:rsidRPr="00DF0BCE" w:rsidRDefault="00F655F5" w:rsidP="00F655F5">
    <w:pPr>
      <w:pStyle w:val="Header"/>
      <w:bidi/>
      <w:jc w:val="center"/>
      <w:rPr>
        <w:rFonts w:cs="B Nazanin"/>
        <w:b/>
        <w:bCs/>
        <w:noProof/>
        <w:sz w:val="20"/>
        <w:szCs w:val="20"/>
        <w:rtl/>
        <w:lang w:bidi="fa-IR"/>
      </w:rPr>
    </w:pPr>
    <w:r w:rsidRPr="00DF0BCE">
      <w:rPr>
        <w:rFonts w:cs="B Nazanin" w:hint="cs"/>
        <w:noProof/>
        <w:sz w:val="18"/>
        <w:szCs w:val="18"/>
        <w:rtl/>
        <w:lang w:bidi="fa-IR"/>
      </w:rPr>
      <w:t>دبیرخانه کشوری ارتقای مهارت‌های حرفه‌ای معلمان با رویکرد درس پژوهی</w:t>
    </w:r>
  </w:p>
  <w:p w:rsidR="007C65D2" w:rsidRDefault="00F655F5" w:rsidP="00F655F5">
    <w:pPr>
      <w:pStyle w:val="Header"/>
      <w:bidi/>
      <w:jc w:val="center"/>
      <w:rPr>
        <w:rFonts w:cs="B Nazanin"/>
        <w:rtl/>
        <w:lang w:bidi="fa-IR"/>
      </w:rPr>
    </w:pPr>
    <w:r w:rsidRPr="00DF0BCE">
      <w:rPr>
        <w:rFonts w:cs="B Titr" w:hint="cs"/>
        <w:b/>
        <w:bCs/>
        <w:noProof/>
        <w:rtl/>
        <w:lang w:bidi="fa-IR"/>
      </w:rPr>
      <w:t>««فرم خلاصه گزارش فرآیند درس‌پژوهی»»</w:t>
    </w:r>
  </w:p>
  <w:p w:rsidR="008E78AA" w:rsidRPr="008E78AA" w:rsidRDefault="008E78AA" w:rsidP="008E78AA">
    <w:pPr>
      <w:pStyle w:val="Header"/>
      <w:bidi/>
      <w:jc w:val="center"/>
      <w:rPr>
        <w:rFonts w:cs="B Nazanin"/>
        <w:sz w:val="12"/>
        <w:szCs w:val="1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585"/>
    <w:multiLevelType w:val="multilevel"/>
    <w:tmpl w:val="940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241B6"/>
    <w:multiLevelType w:val="hybridMultilevel"/>
    <w:tmpl w:val="6712A450"/>
    <w:lvl w:ilvl="0" w:tplc="FACAB5AE">
      <w:start w:val="1"/>
      <w:numFmt w:val="bullet"/>
      <w:lvlText w:val="-"/>
      <w:lvlJc w:val="left"/>
      <w:pPr>
        <w:ind w:left="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3FF43326"/>
    <w:multiLevelType w:val="hybridMultilevel"/>
    <w:tmpl w:val="6EA62E18"/>
    <w:lvl w:ilvl="0" w:tplc="F3686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A1307"/>
    <w:multiLevelType w:val="multilevel"/>
    <w:tmpl w:val="3454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A022B"/>
    <w:multiLevelType w:val="hybridMultilevel"/>
    <w:tmpl w:val="8EC0E022"/>
    <w:lvl w:ilvl="0" w:tplc="F5845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65120"/>
    <w:multiLevelType w:val="hybridMultilevel"/>
    <w:tmpl w:val="213C86B6"/>
    <w:lvl w:ilvl="0" w:tplc="5C2EB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E1610"/>
    <w:multiLevelType w:val="multilevel"/>
    <w:tmpl w:val="3272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D452F"/>
    <w:multiLevelType w:val="multilevel"/>
    <w:tmpl w:val="C0D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FE7964"/>
    <w:multiLevelType w:val="hybridMultilevel"/>
    <w:tmpl w:val="8678432C"/>
    <w:lvl w:ilvl="0" w:tplc="9FBED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EBA"/>
    <w:rsid w:val="0000652A"/>
    <w:rsid w:val="00031D69"/>
    <w:rsid w:val="0004609E"/>
    <w:rsid w:val="000475E3"/>
    <w:rsid w:val="00053E77"/>
    <w:rsid w:val="0006595D"/>
    <w:rsid w:val="0008466E"/>
    <w:rsid w:val="00091D4B"/>
    <w:rsid w:val="00096125"/>
    <w:rsid w:val="000A0A5B"/>
    <w:rsid w:val="000A1733"/>
    <w:rsid w:val="000B0AB3"/>
    <w:rsid w:val="000B5976"/>
    <w:rsid w:val="000C045A"/>
    <w:rsid w:val="000C14D9"/>
    <w:rsid w:val="000C458A"/>
    <w:rsid w:val="000D77E5"/>
    <w:rsid w:val="000F3942"/>
    <w:rsid w:val="000F4D29"/>
    <w:rsid w:val="00111A8D"/>
    <w:rsid w:val="00142273"/>
    <w:rsid w:val="001478F7"/>
    <w:rsid w:val="0017390D"/>
    <w:rsid w:val="0017426E"/>
    <w:rsid w:val="00174977"/>
    <w:rsid w:val="00174A55"/>
    <w:rsid w:val="00174AAF"/>
    <w:rsid w:val="00181F59"/>
    <w:rsid w:val="00183C31"/>
    <w:rsid w:val="00185ADA"/>
    <w:rsid w:val="00194B6C"/>
    <w:rsid w:val="001956D0"/>
    <w:rsid w:val="00197A66"/>
    <w:rsid w:val="001A0C49"/>
    <w:rsid w:val="001A52D4"/>
    <w:rsid w:val="001C2370"/>
    <w:rsid w:val="001C2A62"/>
    <w:rsid w:val="001D192F"/>
    <w:rsid w:val="001E5CBA"/>
    <w:rsid w:val="001E659C"/>
    <w:rsid w:val="001F1992"/>
    <w:rsid w:val="00206A10"/>
    <w:rsid w:val="00225750"/>
    <w:rsid w:val="00226C95"/>
    <w:rsid w:val="00244BF8"/>
    <w:rsid w:val="002515BC"/>
    <w:rsid w:val="00252906"/>
    <w:rsid w:val="0025300B"/>
    <w:rsid w:val="00260E77"/>
    <w:rsid w:val="00264954"/>
    <w:rsid w:val="00265701"/>
    <w:rsid w:val="00272E68"/>
    <w:rsid w:val="002738F2"/>
    <w:rsid w:val="00273EFF"/>
    <w:rsid w:val="00276ED1"/>
    <w:rsid w:val="00287720"/>
    <w:rsid w:val="00287BA7"/>
    <w:rsid w:val="00292998"/>
    <w:rsid w:val="002A795F"/>
    <w:rsid w:val="002A7C27"/>
    <w:rsid w:val="002B1B9B"/>
    <w:rsid w:val="002B4CAD"/>
    <w:rsid w:val="002C267F"/>
    <w:rsid w:val="002D07ED"/>
    <w:rsid w:val="002D1D9C"/>
    <w:rsid w:val="002D2F29"/>
    <w:rsid w:val="002D3235"/>
    <w:rsid w:val="002E1514"/>
    <w:rsid w:val="002E4686"/>
    <w:rsid w:val="002E5807"/>
    <w:rsid w:val="002E7CA5"/>
    <w:rsid w:val="003024A0"/>
    <w:rsid w:val="00304663"/>
    <w:rsid w:val="003372C3"/>
    <w:rsid w:val="003413A4"/>
    <w:rsid w:val="00374ACA"/>
    <w:rsid w:val="00376AFB"/>
    <w:rsid w:val="0038026C"/>
    <w:rsid w:val="00396F41"/>
    <w:rsid w:val="003A7376"/>
    <w:rsid w:val="003C11AB"/>
    <w:rsid w:val="003C1911"/>
    <w:rsid w:val="003C44BF"/>
    <w:rsid w:val="003D1EDC"/>
    <w:rsid w:val="003F0382"/>
    <w:rsid w:val="00401A91"/>
    <w:rsid w:val="0040355D"/>
    <w:rsid w:val="00420714"/>
    <w:rsid w:val="004220FB"/>
    <w:rsid w:val="00422B4E"/>
    <w:rsid w:val="00430EBC"/>
    <w:rsid w:val="00443FC5"/>
    <w:rsid w:val="004535F9"/>
    <w:rsid w:val="00455BAB"/>
    <w:rsid w:val="00465A56"/>
    <w:rsid w:val="00475229"/>
    <w:rsid w:val="004A3A6D"/>
    <w:rsid w:val="004A710C"/>
    <w:rsid w:val="004C09F9"/>
    <w:rsid w:val="004C3029"/>
    <w:rsid w:val="004D2474"/>
    <w:rsid w:val="004D33EA"/>
    <w:rsid w:val="004F0B86"/>
    <w:rsid w:val="004F29B0"/>
    <w:rsid w:val="005013E8"/>
    <w:rsid w:val="00503F36"/>
    <w:rsid w:val="005075E5"/>
    <w:rsid w:val="00522A4B"/>
    <w:rsid w:val="00525EF2"/>
    <w:rsid w:val="00531C97"/>
    <w:rsid w:val="005459CE"/>
    <w:rsid w:val="00570192"/>
    <w:rsid w:val="00571D1D"/>
    <w:rsid w:val="005730DF"/>
    <w:rsid w:val="00583863"/>
    <w:rsid w:val="005A23B0"/>
    <w:rsid w:val="005B1F3A"/>
    <w:rsid w:val="005F3F0C"/>
    <w:rsid w:val="00601791"/>
    <w:rsid w:val="006145A9"/>
    <w:rsid w:val="006167FD"/>
    <w:rsid w:val="00617393"/>
    <w:rsid w:val="00631533"/>
    <w:rsid w:val="00637844"/>
    <w:rsid w:val="00667CF9"/>
    <w:rsid w:val="00676F3F"/>
    <w:rsid w:val="00683705"/>
    <w:rsid w:val="00684BFF"/>
    <w:rsid w:val="006A33EF"/>
    <w:rsid w:val="006A352D"/>
    <w:rsid w:val="006B037F"/>
    <w:rsid w:val="006B0D72"/>
    <w:rsid w:val="006B1B08"/>
    <w:rsid w:val="006D279F"/>
    <w:rsid w:val="006F1A45"/>
    <w:rsid w:val="006F4571"/>
    <w:rsid w:val="006F61AA"/>
    <w:rsid w:val="007045AA"/>
    <w:rsid w:val="00706870"/>
    <w:rsid w:val="00707707"/>
    <w:rsid w:val="0072466E"/>
    <w:rsid w:val="0074063D"/>
    <w:rsid w:val="00762364"/>
    <w:rsid w:val="00771AC1"/>
    <w:rsid w:val="00792CFE"/>
    <w:rsid w:val="00797171"/>
    <w:rsid w:val="007B1D50"/>
    <w:rsid w:val="007C08AE"/>
    <w:rsid w:val="007C15F0"/>
    <w:rsid w:val="007C65D2"/>
    <w:rsid w:val="007D592F"/>
    <w:rsid w:val="007F2C0F"/>
    <w:rsid w:val="00801BA8"/>
    <w:rsid w:val="00806BBC"/>
    <w:rsid w:val="00836023"/>
    <w:rsid w:val="008407D8"/>
    <w:rsid w:val="00850E38"/>
    <w:rsid w:val="00863FC4"/>
    <w:rsid w:val="00875D5B"/>
    <w:rsid w:val="008D22F2"/>
    <w:rsid w:val="008E78AA"/>
    <w:rsid w:val="008F247A"/>
    <w:rsid w:val="009019A2"/>
    <w:rsid w:val="009227A9"/>
    <w:rsid w:val="00924456"/>
    <w:rsid w:val="00931D19"/>
    <w:rsid w:val="009354E8"/>
    <w:rsid w:val="00950246"/>
    <w:rsid w:val="00953CF2"/>
    <w:rsid w:val="00963DE5"/>
    <w:rsid w:val="00993A2D"/>
    <w:rsid w:val="009A2F27"/>
    <w:rsid w:val="009A334B"/>
    <w:rsid w:val="009A72FC"/>
    <w:rsid w:val="009C1D19"/>
    <w:rsid w:val="009C7EBA"/>
    <w:rsid w:val="009D7EBA"/>
    <w:rsid w:val="009E755C"/>
    <w:rsid w:val="009F372E"/>
    <w:rsid w:val="009F75B8"/>
    <w:rsid w:val="00A10FB5"/>
    <w:rsid w:val="00A213C0"/>
    <w:rsid w:val="00A23798"/>
    <w:rsid w:val="00A378FC"/>
    <w:rsid w:val="00A4158C"/>
    <w:rsid w:val="00A51943"/>
    <w:rsid w:val="00A540FE"/>
    <w:rsid w:val="00A546C9"/>
    <w:rsid w:val="00A554CB"/>
    <w:rsid w:val="00A55703"/>
    <w:rsid w:val="00A929EE"/>
    <w:rsid w:val="00A9623B"/>
    <w:rsid w:val="00AB2311"/>
    <w:rsid w:val="00AC3C05"/>
    <w:rsid w:val="00AD05D2"/>
    <w:rsid w:val="00AD592F"/>
    <w:rsid w:val="00AD63F5"/>
    <w:rsid w:val="00B02A29"/>
    <w:rsid w:val="00B20EAA"/>
    <w:rsid w:val="00B24CDE"/>
    <w:rsid w:val="00B33721"/>
    <w:rsid w:val="00B47819"/>
    <w:rsid w:val="00B47E69"/>
    <w:rsid w:val="00B53339"/>
    <w:rsid w:val="00B616D5"/>
    <w:rsid w:val="00B861ED"/>
    <w:rsid w:val="00B86671"/>
    <w:rsid w:val="00B9358C"/>
    <w:rsid w:val="00BA07E5"/>
    <w:rsid w:val="00BC47BF"/>
    <w:rsid w:val="00BD04E6"/>
    <w:rsid w:val="00BD1DF3"/>
    <w:rsid w:val="00BF5A70"/>
    <w:rsid w:val="00C006C4"/>
    <w:rsid w:val="00C409A6"/>
    <w:rsid w:val="00C47410"/>
    <w:rsid w:val="00C557C8"/>
    <w:rsid w:val="00C55CC1"/>
    <w:rsid w:val="00C616BB"/>
    <w:rsid w:val="00C62067"/>
    <w:rsid w:val="00C63B42"/>
    <w:rsid w:val="00C83489"/>
    <w:rsid w:val="00C83E36"/>
    <w:rsid w:val="00C84DEA"/>
    <w:rsid w:val="00CA0802"/>
    <w:rsid w:val="00CA4029"/>
    <w:rsid w:val="00CB6123"/>
    <w:rsid w:val="00CC3D72"/>
    <w:rsid w:val="00CC542C"/>
    <w:rsid w:val="00CD1EE6"/>
    <w:rsid w:val="00D053FA"/>
    <w:rsid w:val="00D05E6C"/>
    <w:rsid w:val="00D06904"/>
    <w:rsid w:val="00D24375"/>
    <w:rsid w:val="00D2439A"/>
    <w:rsid w:val="00D271B2"/>
    <w:rsid w:val="00D40AA1"/>
    <w:rsid w:val="00D4119F"/>
    <w:rsid w:val="00D50C22"/>
    <w:rsid w:val="00D9688E"/>
    <w:rsid w:val="00D97437"/>
    <w:rsid w:val="00DA34E2"/>
    <w:rsid w:val="00DB7D38"/>
    <w:rsid w:val="00DC10D7"/>
    <w:rsid w:val="00DC5139"/>
    <w:rsid w:val="00DC5605"/>
    <w:rsid w:val="00DD0DF1"/>
    <w:rsid w:val="00DD11BF"/>
    <w:rsid w:val="00DD6A8D"/>
    <w:rsid w:val="00DE5BE3"/>
    <w:rsid w:val="00DF0BCE"/>
    <w:rsid w:val="00E0596D"/>
    <w:rsid w:val="00E166EB"/>
    <w:rsid w:val="00E25C36"/>
    <w:rsid w:val="00E333DF"/>
    <w:rsid w:val="00E50A5C"/>
    <w:rsid w:val="00E56202"/>
    <w:rsid w:val="00E57798"/>
    <w:rsid w:val="00E64ADB"/>
    <w:rsid w:val="00E67E43"/>
    <w:rsid w:val="00E9662B"/>
    <w:rsid w:val="00EB1AC5"/>
    <w:rsid w:val="00EB5CDC"/>
    <w:rsid w:val="00EC069B"/>
    <w:rsid w:val="00EC1B28"/>
    <w:rsid w:val="00ED7E11"/>
    <w:rsid w:val="00EF3B3C"/>
    <w:rsid w:val="00EF5A36"/>
    <w:rsid w:val="00EF6423"/>
    <w:rsid w:val="00F043C5"/>
    <w:rsid w:val="00F0488A"/>
    <w:rsid w:val="00F04BD2"/>
    <w:rsid w:val="00F072C0"/>
    <w:rsid w:val="00F14799"/>
    <w:rsid w:val="00F164BB"/>
    <w:rsid w:val="00F42846"/>
    <w:rsid w:val="00F5033D"/>
    <w:rsid w:val="00F5174A"/>
    <w:rsid w:val="00F54FC5"/>
    <w:rsid w:val="00F655F5"/>
    <w:rsid w:val="00F73D0F"/>
    <w:rsid w:val="00F80809"/>
    <w:rsid w:val="00F855FC"/>
    <w:rsid w:val="00FA0661"/>
    <w:rsid w:val="00FA3648"/>
    <w:rsid w:val="00FA679F"/>
    <w:rsid w:val="00FB6555"/>
    <w:rsid w:val="00FC3E1A"/>
    <w:rsid w:val="00FD3C4B"/>
    <w:rsid w:val="00FD4D2F"/>
    <w:rsid w:val="00FE3D33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EBA"/>
  </w:style>
  <w:style w:type="paragraph" w:styleId="Footer">
    <w:name w:val="footer"/>
    <w:basedOn w:val="Normal"/>
    <w:link w:val="FooterChar"/>
    <w:uiPriority w:val="99"/>
    <w:unhideWhenUsed/>
    <w:rsid w:val="009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EBA"/>
  </w:style>
  <w:style w:type="paragraph" w:styleId="BalloonText">
    <w:name w:val="Balloon Text"/>
    <w:basedOn w:val="Normal"/>
    <w:link w:val="BalloonTextChar"/>
    <w:uiPriority w:val="99"/>
    <w:semiHidden/>
    <w:unhideWhenUsed/>
    <w:rsid w:val="0070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B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B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B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06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3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A9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4568D-B9E4-4130-9CDC-C579D1DF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dfm</dc:creator>
  <cp:lastModifiedBy>MRT Pack 20 DVDs</cp:lastModifiedBy>
  <cp:revision>185</cp:revision>
  <cp:lastPrinted>2024-04-27T17:44:00Z</cp:lastPrinted>
  <dcterms:created xsi:type="dcterms:W3CDTF">2016-10-04T09:03:00Z</dcterms:created>
  <dcterms:modified xsi:type="dcterms:W3CDTF">2024-04-27T18:16:00Z</dcterms:modified>
</cp:coreProperties>
</file>